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2C1C" w14:textId="77777777" w:rsidR="00721E1F" w:rsidRPr="008E5C65" w:rsidRDefault="001256AD" w:rsidP="001256AD">
      <w:pPr>
        <w:jc w:val="center"/>
        <w:rPr>
          <w:b/>
          <w:color w:val="F7CAAC" w:themeColor="accent2" w:themeTint="66"/>
          <w:sz w:val="90"/>
          <w:szCs w:val="90"/>
          <w14:textOutline w14:w="28575" w14:cap="flat" w14:cmpd="sng" w14:algn="ctr">
            <w14:solidFill>
              <w14:srgbClr w14:val="D747B1"/>
            </w14:solidFill>
            <w14:prstDash w14:val="solid"/>
            <w14:round/>
          </w14:textOutline>
        </w:rPr>
      </w:pPr>
      <w:r w:rsidRPr="008E5C65">
        <w:rPr>
          <w:rFonts w:hint="eastAsia"/>
          <w:b/>
          <w:color w:val="F7CAAC" w:themeColor="accent2" w:themeTint="66"/>
          <w:sz w:val="90"/>
          <w:szCs w:val="90"/>
          <w14:textOutline w14:w="28575" w14:cap="flat" w14:cmpd="sng" w14:algn="ctr">
            <w14:solidFill>
              <w14:srgbClr w14:val="D747B1"/>
            </w14:solidFill>
            <w14:prstDash w14:val="solid"/>
            <w14:round/>
          </w14:textOutline>
        </w:rPr>
        <w:t>インフルエンザワクチン</w:t>
      </w:r>
    </w:p>
    <w:p w14:paraId="7BCDFB0C" w14:textId="77777777" w:rsidR="001256AD" w:rsidRPr="008E5C65" w:rsidRDefault="001256AD" w:rsidP="001256AD">
      <w:pPr>
        <w:jc w:val="center"/>
        <w:rPr>
          <w:b/>
          <w:color w:val="F7CAAC" w:themeColor="accent2" w:themeTint="66"/>
          <w:sz w:val="90"/>
          <w:szCs w:val="90"/>
          <w14:textOutline w14:w="28575" w14:cap="rnd" w14:cmpd="sng" w14:algn="ctr">
            <w14:solidFill>
              <w14:srgbClr w14:val="D747B1">
                <w14:alpha w14:val="5000"/>
              </w14:srgbClr>
            </w14:solidFill>
            <w14:prstDash w14:val="solid"/>
            <w14:round/>
          </w14:textOutline>
        </w:rPr>
      </w:pPr>
      <w:r w:rsidRPr="008E5C65">
        <w:rPr>
          <w:rFonts w:hint="eastAsia"/>
          <w:b/>
          <w:color w:val="F7CAAC" w:themeColor="accent2" w:themeTint="66"/>
          <w:sz w:val="90"/>
          <w:szCs w:val="90"/>
          <w14:textOutline w14:w="28575" w14:cap="flat" w14:cmpd="sng" w14:algn="ctr">
            <w14:solidFill>
              <w14:srgbClr w14:val="D747B1"/>
            </w14:solidFill>
            <w14:prstDash w14:val="solid"/>
            <w14:round/>
          </w14:textOutline>
        </w:rPr>
        <w:t>再入荷いたしました！</w:t>
      </w:r>
    </w:p>
    <w:p w14:paraId="15F200F3" w14:textId="77777777" w:rsidR="008E5C65" w:rsidRDefault="008E5C65">
      <w:pPr>
        <w:rPr>
          <w:sz w:val="44"/>
          <w:szCs w:val="44"/>
        </w:rPr>
      </w:pPr>
    </w:p>
    <w:p w14:paraId="2824E323" w14:textId="21C822F6" w:rsidR="001256AD" w:rsidRPr="001256AD" w:rsidRDefault="00721E1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03312" wp14:editId="66AD93FE">
                <wp:simplePos x="0" y="0"/>
                <wp:positionH relativeFrom="margin">
                  <wp:posOffset>281940</wp:posOffset>
                </wp:positionH>
                <wp:positionV relativeFrom="paragraph">
                  <wp:posOffset>152400</wp:posOffset>
                </wp:positionV>
                <wp:extent cx="6278880" cy="2529840"/>
                <wp:effectExtent l="38100" t="38100" r="45720" b="4191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252984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D4839" id="四角形: 角を丸くする 2" o:spid="_x0000_s1026" style="position:absolute;left:0;text-align:left;margin-left:22.2pt;margin-top:12pt;width:494.4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" filled="f" strokecolor="#00b050" strokeweight="6pt">
                <v:stroke dashstyle="1 1" joinstyle="miter"/>
                <w10:wrap anchorx="margin"/>
              </v:roundrect>
            </w:pict>
          </mc:Fallback>
        </mc:AlternateContent>
      </w:r>
    </w:p>
    <w:p w14:paraId="2A2A7F39" w14:textId="77777777" w:rsidR="001256AD" w:rsidRPr="008E5C65" w:rsidRDefault="001256AD" w:rsidP="008E5C65">
      <w:pPr>
        <w:ind w:firstLineChars="211" w:firstLine="847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8E5C65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◆予約が取れなくて予防接種が済んでいない方</w:t>
      </w:r>
    </w:p>
    <w:p w14:paraId="3B5F6874" w14:textId="77777777" w:rsidR="001256AD" w:rsidRPr="008E5C65" w:rsidRDefault="001256AD" w:rsidP="00721E1F">
      <w:pPr>
        <w:ind w:firstLineChars="200" w:firstLine="883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8E5C65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◆これから接種しようとお考えの方</w:t>
      </w:r>
    </w:p>
    <w:p w14:paraId="5636ED33" w14:textId="77777777" w:rsidR="001256AD" w:rsidRPr="008E5C65" w:rsidRDefault="001256AD" w:rsidP="00721E1F">
      <w:pPr>
        <w:ind w:firstLineChars="200" w:firstLine="883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8E5C65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◆２回接種を希望している方</w:t>
      </w:r>
      <w:r w:rsidR="00721E1F" w:rsidRPr="008E5C65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</w:p>
    <w:p w14:paraId="1436AD2C" w14:textId="0EB78E76" w:rsidR="00C20B42" w:rsidRDefault="00C20B42" w:rsidP="00721E1F">
      <w:pPr>
        <w:ind w:firstLineChars="200" w:firstLine="880"/>
        <w:rPr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2E8FFB07" w14:textId="500F7DE4" w:rsidR="008E5C65" w:rsidRPr="008E5C65" w:rsidRDefault="008E5C65" w:rsidP="00721E1F">
      <w:pPr>
        <w:ind w:firstLineChars="200" w:firstLine="960"/>
        <w:rPr>
          <w:rFonts w:hint="eastAsia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8E5C65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4D61D" wp14:editId="544932BD">
                <wp:simplePos x="0" y="0"/>
                <wp:positionH relativeFrom="column">
                  <wp:posOffset>2651760</wp:posOffset>
                </wp:positionH>
                <wp:positionV relativeFrom="paragraph">
                  <wp:posOffset>518160</wp:posOffset>
                </wp:positionV>
                <wp:extent cx="3832860" cy="33604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80E0" w14:textId="570CDF2F" w:rsidR="008E5C65" w:rsidRPr="00201CEA" w:rsidRDefault="00201C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数に限りがありますのでお早めに</w:t>
                            </w:r>
                            <w:r w:rsidR="008E5C65" w:rsidRPr="00201CEA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ご予約ください</w:t>
                            </w:r>
                          </w:p>
                          <w:p w14:paraId="0918049B" w14:textId="6A513ACB" w:rsidR="008E5C65" w:rsidRPr="00201CEA" w:rsidRDefault="008E5C65" w:rsidP="00201CEA">
                            <w:pPr>
                              <w:ind w:right="9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201CEA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☎60－2221</w:t>
                            </w:r>
                          </w:p>
                          <w:p w14:paraId="49496A18" w14:textId="784C839C" w:rsidR="00201CEA" w:rsidRDefault="00201CEA" w:rsidP="008E5C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  <w:p w14:paraId="7DCE7E21" w14:textId="77777777" w:rsidR="00201CEA" w:rsidRDefault="00201CEA" w:rsidP="00201CEA">
                            <w:pPr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2A61F64D" w14:textId="5E8CE96A" w:rsidR="00201CEA" w:rsidRPr="00201CEA" w:rsidRDefault="00201CEA" w:rsidP="00201CEA">
                            <w:pPr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01CE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村上市猿沢2221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番地</w:t>
                            </w:r>
                          </w:p>
                          <w:p w14:paraId="07FCEED4" w14:textId="2C1359F5" w:rsidR="00201CEA" w:rsidRDefault="00201CEA" w:rsidP="008E5C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01CE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佐藤医院（内科・小児科）</w:t>
                            </w:r>
                          </w:p>
                          <w:p w14:paraId="7D6EC7F1" w14:textId="4D3946F0" w:rsidR="00201CEA" w:rsidRPr="00201CEA" w:rsidRDefault="00201CEA" w:rsidP="00201CE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D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8pt;margin-top:40.8pt;width:301.8pt;height:26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" stroked="f">
                <v:textbox>
                  <w:txbxContent>
                    <w:p w14:paraId="2FE680E0" w14:textId="570CDF2F" w:rsidR="008E5C65" w:rsidRPr="00201CEA" w:rsidRDefault="00201CEA">
                      <w:pPr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48"/>
                          <w:szCs w:val="48"/>
                        </w:rPr>
                        <w:t>数に限りがありますのでお早めに</w:t>
                      </w:r>
                      <w:r w:rsidR="008E5C65" w:rsidRPr="00201CEA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48"/>
                          <w:szCs w:val="48"/>
                        </w:rPr>
                        <w:t>ご予約ください</w:t>
                      </w:r>
                    </w:p>
                    <w:p w14:paraId="0918049B" w14:textId="6A513ACB" w:rsidR="008E5C65" w:rsidRPr="00201CEA" w:rsidRDefault="008E5C65" w:rsidP="00201CEA">
                      <w:pPr>
                        <w:ind w:right="960"/>
                        <w:jc w:val="right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201CEA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48"/>
                          <w:szCs w:val="48"/>
                        </w:rPr>
                        <w:t>☎60－2221</w:t>
                      </w:r>
                    </w:p>
                    <w:p w14:paraId="49496A18" w14:textId="784C839C" w:rsidR="00201CEA" w:rsidRDefault="00201CEA" w:rsidP="008E5C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  <w:p w14:paraId="7DCE7E21" w14:textId="77777777" w:rsidR="00201CEA" w:rsidRDefault="00201CEA" w:rsidP="00201CEA">
                      <w:pPr>
                        <w:ind w:firstLineChars="2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2A61F64D" w14:textId="5E8CE96A" w:rsidR="00201CEA" w:rsidRPr="00201CEA" w:rsidRDefault="00201CEA" w:rsidP="00201CEA">
                      <w:pPr>
                        <w:ind w:firstLineChars="2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01CE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村上市猿沢2221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番地</w:t>
                      </w:r>
                    </w:p>
                    <w:p w14:paraId="07FCEED4" w14:textId="2C1359F5" w:rsidR="00201CEA" w:rsidRDefault="00201CEA" w:rsidP="008E5C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01CE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佐藤医院（内科・小児科）</w:t>
                      </w:r>
                    </w:p>
                    <w:p w14:paraId="7D6EC7F1" w14:textId="4D3946F0" w:rsidR="00201CEA" w:rsidRPr="00201CEA" w:rsidRDefault="00201CEA" w:rsidP="00201CEA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E3D31" w14:textId="3EFECD1C" w:rsidR="00C20B42" w:rsidRPr="008E5C65" w:rsidRDefault="00C20B42" w:rsidP="008E5C65">
      <w:pPr>
        <w:ind w:firstLineChars="200" w:firstLine="420"/>
        <w:jc w:val="left"/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</w:pPr>
      <w:r w:rsidRPr="00C20B42">
        <w:drawing>
          <wp:inline distT="0" distB="0" distL="0" distR="0" wp14:anchorId="76580BFF" wp14:editId="14760557">
            <wp:extent cx="1790700" cy="2171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C65">
        <w:rPr>
          <w:rFonts w:hint="eastAsia"/>
          <w:b/>
          <w:bCs/>
          <w:sz w:val="48"/>
          <w:szCs w:val="48"/>
        </w:rPr>
        <w:t xml:space="preserve">　　　　　</w:t>
      </w:r>
    </w:p>
    <w:sectPr w:rsidR="00C20B42" w:rsidRPr="008E5C65" w:rsidSect="008E5C6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22045"/>
    <w:multiLevelType w:val="hybridMultilevel"/>
    <w:tmpl w:val="2DC69194"/>
    <w:lvl w:ilvl="0" w:tplc="F59E4352">
      <w:numFmt w:val="bullet"/>
      <w:lvlText w:val="※"/>
      <w:lvlJc w:val="left"/>
      <w:pPr>
        <w:ind w:left="168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AD"/>
    <w:rsid w:val="001256AD"/>
    <w:rsid w:val="00201CEA"/>
    <w:rsid w:val="005374B8"/>
    <w:rsid w:val="00721E1F"/>
    <w:rsid w:val="008E5C65"/>
    <w:rsid w:val="00C2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568FB"/>
  <w15:chartTrackingRefBased/>
  <w15:docId w15:val="{4F557203-2FE7-42F9-9ED7-6BFC354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SHIN</cp:lastModifiedBy>
  <cp:revision>3</cp:revision>
  <cp:lastPrinted>2020-11-26T08:19:00Z</cp:lastPrinted>
  <dcterms:created xsi:type="dcterms:W3CDTF">2020-11-26T07:39:00Z</dcterms:created>
  <dcterms:modified xsi:type="dcterms:W3CDTF">2020-11-26T08:20:00Z</dcterms:modified>
</cp:coreProperties>
</file>